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EA" w:rsidRPr="00603E17" w:rsidRDefault="00BE21EA" w:rsidP="00603E17">
      <w:pPr>
        <w:jc w:val="center"/>
        <w:rPr>
          <w:rFonts w:ascii="Times New Roman" w:hAnsi="Times New Roman" w:cs="Times New Roman"/>
          <w:sz w:val="32"/>
          <w:szCs w:val="32"/>
        </w:rPr>
      </w:pPr>
      <w:r w:rsidRPr="00603E17">
        <w:rPr>
          <w:rFonts w:ascii="Times New Roman" w:hAnsi="Times New Roman" w:cs="Times New Roman"/>
          <w:sz w:val="32"/>
          <w:szCs w:val="32"/>
        </w:rPr>
        <w:t>ПРОТОКОЛ</w:t>
      </w:r>
      <w:r>
        <w:rPr>
          <w:rFonts w:ascii="Times New Roman" w:hAnsi="Times New Roman" w:cs="Times New Roman"/>
          <w:sz w:val="32"/>
          <w:szCs w:val="32"/>
        </w:rPr>
        <w:t xml:space="preserve"> № 2</w:t>
      </w:r>
    </w:p>
    <w:p w:rsidR="00BE21EA" w:rsidRPr="008A6DA4" w:rsidRDefault="00BE21EA" w:rsidP="00603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о проведении публичных слушаний по рассмотрению проекта планировки</w:t>
      </w:r>
    </w:p>
    <w:p w:rsidR="00BE21EA" w:rsidRPr="008A6DA4" w:rsidRDefault="00BE21EA" w:rsidP="00603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территории совмещенного с проектом межевания территории линейного</w:t>
      </w:r>
    </w:p>
    <w:p w:rsidR="00BE21EA" w:rsidRPr="008A6DA4" w:rsidRDefault="00BE21EA" w:rsidP="008C7164">
      <w:pPr>
        <w:ind w:left="318" w:right="256"/>
        <w:jc w:val="center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объекта: «</w:t>
      </w:r>
      <w:r w:rsidRPr="00457210">
        <w:rPr>
          <w:rFonts w:ascii="Times New Roman" w:hAnsi="Times New Roman" w:cs="Times New Roman"/>
          <w:sz w:val="24"/>
          <w:szCs w:val="24"/>
        </w:rPr>
        <w:t>Царичанское месторождение. Пункт налива нефти и технической воды</w:t>
      </w:r>
      <w:r w:rsidRPr="008A6DA4">
        <w:rPr>
          <w:rFonts w:ascii="Times New Roman" w:hAnsi="Times New Roman" w:cs="Times New Roman"/>
          <w:sz w:val="24"/>
          <w:szCs w:val="24"/>
        </w:rPr>
        <w:t>»</w:t>
      </w:r>
    </w:p>
    <w:p w:rsidR="00BE21EA" w:rsidRPr="008A6DA4" w:rsidRDefault="00BE21EA" w:rsidP="00603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Новосергиевском </w:t>
      </w:r>
      <w:r w:rsidRPr="008A6DA4">
        <w:rPr>
          <w:rFonts w:ascii="Times New Roman" w:hAnsi="Times New Roman" w:cs="Times New Roman"/>
          <w:sz w:val="24"/>
          <w:szCs w:val="24"/>
        </w:rPr>
        <w:t xml:space="preserve"> районе Оренбургской области.</w:t>
      </w:r>
    </w:p>
    <w:p w:rsidR="00BE21EA" w:rsidRPr="008A6DA4" w:rsidRDefault="00BE21EA" w:rsidP="00603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1EA" w:rsidRPr="008A6DA4" w:rsidRDefault="00BE21EA" w:rsidP="00603E17">
      <w:pPr>
        <w:jc w:val="right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A6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8A6DA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6DA4">
        <w:rPr>
          <w:rFonts w:ascii="Times New Roman" w:hAnsi="Times New Roman" w:cs="Times New Roman"/>
          <w:sz w:val="24"/>
          <w:szCs w:val="24"/>
        </w:rPr>
        <w:t xml:space="preserve"> г. время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A6DA4">
        <w:rPr>
          <w:rFonts w:ascii="Times New Roman" w:hAnsi="Times New Roman" w:cs="Times New Roman"/>
          <w:sz w:val="24"/>
          <w:szCs w:val="24"/>
        </w:rPr>
        <w:t>-00 часов</w:t>
      </w:r>
    </w:p>
    <w:p w:rsidR="00BE21EA" w:rsidRPr="008A6DA4" w:rsidRDefault="00BE21EA" w:rsidP="00603E17">
      <w:pPr>
        <w:rPr>
          <w:rFonts w:ascii="Times New Roman" w:hAnsi="Times New Roman" w:cs="Times New Roman"/>
          <w:sz w:val="24"/>
          <w:szCs w:val="24"/>
        </w:rPr>
      </w:pPr>
    </w:p>
    <w:p w:rsidR="00BE21EA" w:rsidRPr="001D6F83" w:rsidRDefault="00BE21EA" w:rsidP="00603E1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Судьбодаровка </w:t>
      </w:r>
      <w:r w:rsidRPr="00CB7B03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 3</w:t>
      </w:r>
      <w:r w:rsidRPr="00CB7B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1EA" w:rsidRPr="008A6DA4" w:rsidRDefault="00BE21EA" w:rsidP="00603E17">
      <w:pPr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Количество присутствующих: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A6DA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E21EA" w:rsidRPr="008A6DA4" w:rsidRDefault="00BE21EA" w:rsidP="00603E17">
      <w:pPr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 xml:space="preserve"> Осипов Ю.В.  </w:t>
      </w:r>
      <w:r w:rsidRPr="008A6DA4"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r>
        <w:rPr>
          <w:rFonts w:ascii="Times New Roman" w:hAnsi="Times New Roman" w:cs="Times New Roman"/>
          <w:sz w:val="24"/>
          <w:szCs w:val="24"/>
        </w:rPr>
        <w:t xml:space="preserve">Судьбодаровский </w:t>
      </w:r>
      <w:r w:rsidRPr="008A6DA4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Новосергиевского </w:t>
      </w:r>
      <w:r w:rsidRPr="008A6DA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BE21EA" w:rsidRPr="008A6DA4" w:rsidRDefault="00BE21EA" w:rsidP="00603E17">
      <w:pPr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Представитель межевой организации -ООО «Оренбур</w:t>
      </w:r>
      <w:r>
        <w:rPr>
          <w:rFonts w:ascii="Times New Roman" w:hAnsi="Times New Roman" w:cs="Times New Roman"/>
          <w:sz w:val="24"/>
          <w:szCs w:val="24"/>
        </w:rPr>
        <w:t>гНИПИнефть</w:t>
      </w:r>
      <w:r w:rsidRPr="008A6DA4">
        <w:rPr>
          <w:rFonts w:ascii="Times New Roman" w:hAnsi="Times New Roman" w:cs="Times New Roman"/>
          <w:sz w:val="24"/>
          <w:szCs w:val="24"/>
        </w:rPr>
        <w:t>»</w:t>
      </w:r>
    </w:p>
    <w:p w:rsidR="00BE21EA" w:rsidRPr="008A6DA4" w:rsidRDefault="00BE21EA" w:rsidP="00603E17">
      <w:pPr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Инженер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A4">
        <w:rPr>
          <w:rFonts w:ascii="Times New Roman" w:hAnsi="Times New Roman" w:cs="Times New Roman"/>
          <w:sz w:val="24"/>
          <w:szCs w:val="24"/>
        </w:rPr>
        <w:t xml:space="preserve">землеустроитель- </w:t>
      </w:r>
      <w:r>
        <w:rPr>
          <w:rFonts w:ascii="Times New Roman" w:hAnsi="Times New Roman" w:cs="Times New Roman"/>
          <w:sz w:val="24"/>
          <w:szCs w:val="24"/>
        </w:rPr>
        <w:t>Удовиченко М.А.</w:t>
      </w:r>
    </w:p>
    <w:p w:rsidR="00BE21EA" w:rsidRPr="008A6DA4" w:rsidRDefault="00BE21EA" w:rsidP="00603E17">
      <w:pPr>
        <w:rPr>
          <w:rFonts w:ascii="Times New Roman" w:hAnsi="Times New Roman" w:cs="Times New Roman"/>
          <w:sz w:val="24"/>
          <w:szCs w:val="24"/>
        </w:rPr>
      </w:pPr>
    </w:p>
    <w:p w:rsidR="00BE21EA" w:rsidRPr="008A6DA4" w:rsidRDefault="00BE21EA" w:rsidP="008A6DA4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E21EA" w:rsidRPr="008A6DA4" w:rsidRDefault="00BE21EA" w:rsidP="008A6D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Проведение публичных слушаний по рассмотрению проекта планировки территории с совмещенного с проектом межевания территории линейного объекта: «</w:t>
      </w:r>
      <w:r w:rsidRPr="00457210">
        <w:rPr>
          <w:rFonts w:ascii="Times New Roman" w:hAnsi="Times New Roman" w:cs="Times New Roman"/>
          <w:sz w:val="24"/>
          <w:szCs w:val="24"/>
        </w:rPr>
        <w:t>Царичанское месторождение. Пункт налива нефти и технической воды</w:t>
      </w:r>
      <w:r w:rsidRPr="008A6D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A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Новосергиевском </w:t>
      </w:r>
      <w:r w:rsidRPr="008A6DA4">
        <w:rPr>
          <w:rFonts w:ascii="Times New Roman" w:hAnsi="Times New Roman" w:cs="Times New Roman"/>
          <w:sz w:val="24"/>
          <w:szCs w:val="24"/>
        </w:rPr>
        <w:t xml:space="preserve"> районе Оренбургской области.</w:t>
      </w:r>
    </w:p>
    <w:p w:rsidR="00BE21EA" w:rsidRPr="008A6DA4" w:rsidRDefault="00BE21EA" w:rsidP="008A6D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</w:rPr>
        <w:t>Удовиченко М.А.</w:t>
      </w:r>
    </w:p>
    <w:p w:rsidR="00BE21EA" w:rsidRPr="008A6DA4" w:rsidRDefault="00BE21EA" w:rsidP="008A6D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ознакомил</w:t>
      </w:r>
      <w:r w:rsidRPr="008A6DA4">
        <w:rPr>
          <w:rFonts w:ascii="Times New Roman" w:hAnsi="Times New Roman" w:cs="Times New Roman"/>
          <w:sz w:val="24"/>
          <w:szCs w:val="24"/>
        </w:rPr>
        <w:t xml:space="preserve"> присутствующих с проекта планировки территории с совмещенного с проектом межевания территории линейного объекта: «</w:t>
      </w:r>
      <w:r w:rsidRPr="00457210">
        <w:rPr>
          <w:rFonts w:ascii="Times New Roman" w:hAnsi="Times New Roman" w:cs="Times New Roman"/>
          <w:sz w:val="24"/>
          <w:szCs w:val="24"/>
        </w:rPr>
        <w:t>Царичанское месторождение. Пункт налива нефти и технической воды</w:t>
      </w:r>
      <w:r w:rsidRPr="008A6DA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A4">
        <w:rPr>
          <w:rFonts w:ascii="Times New Roman" w:hAnsi="Times New Roman" w:cs="Times New Roman"/>
          <w:sz w:val="24"/>
          <w:szCs w:val="24"/>
        </w:rPr>
        <w:t xml:space="preserve">проходящим по землям МО </w:t>
      </w:r>
      <w:r>
        <w:rPr>
          <w:rFonts w:ascii="Times New Roman" w:hAnsi="Times New Roman" w:cs="Times New Roman"/>
          <w:sz w:val="24"/>
          <w:szCs w:val="24"/>
        </w:rPr>
        <w:t xml:space="preserve">Судьбодаровский </w:t>
      </w:r>
      <w:r w:rsidRPr="008A6DA4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Новосергиевского </w:t>
      </w:r>
      <w:r w:rsidRPr="008A6DA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области. Объяснил</w:t>
      </w:r>
      <w:r w:rsidRPr="008A6DA4">
        <w:rPr>
          <w:rFonts w:ascii="Times New Roman" w:hAnsi="Times New Roman" w:cs="Times New Roman"/>
          <w:sz w:val="24"/>
          <w:szCs w:val="24"/>
        </w:rPr>
        <w:t xml:space="preserve"> необходимость его принятия на основании ст.ст.41,42,43 Градостроительного кодекса Российской Федерации от 29.12.2004г. №190 ФЗ</w:t>
      </w:r>
    </w:p>
    <w:p w:rsidR="00BE21EA" w:rsidRPr="008A6DA4" w:rsidRDefault="00BE21EA" w:rsidP="008A6D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Результат голосования:</w:t>
      </w:r>
    </w:p>
    <w:p w:rsidR="00BE21EA" w:rsidRPr="008A6DA4" w:rsidRDefault="00BE21EA" w:rsidP="008A6D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 xml:space="preserve">За: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A6DA4">
        <w:rPr>
          <w:rFonts w:ascii="Times New Roman" w:hAnsi="Times New Roman" w:cs="Times New Roman"/>
          <w:sz w:val="24"/>
          <w:szCs w:val="24"/>
        </w:rPr>
        <w:t xml:space="preserve">     человек</w:t>
      </w:r>
    </w:p>
    <w:p w:rsidR="00BE21EA" w:rsidRPr="008A6DA4" w:rsidRDefault="00BE21EA" w:rsidP="008A6D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 xml:space="preserve">Против: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6DA4">
        <w:rPr>
          <w:rFonts w:ascii="Times New Roman" w:hAnsi="Times New Roman" w:cs="Times New Roman"/>
          <w:sz w:val="24"/>
          <w:szCs w:val="24"/>
        </w:rPr>
        <w:t>человек</w:t>
      </w:r>
    </w:p>
    <w:p w:rsidR="00BE21EA" w:rsidRPr="008A6DA4" w:rsidRDefault="00BE21EA" w:rsidP="008A6D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Воздержалось: 0 человек</w:t>
      </w:r>
    </w:p>
    <w:p w:rsidR="00BE21EA" w:rsidRPr="008A6DA4" w:rsidRDefault="00BE21EA" w:rsidP="008A6D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BE21EA" w:rsidRPr="008A6DA4" w:rsidRDefault="00BE21EA" w:rsidP="008A6D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РЕШИЛИ:</w:t>
      </w:r>
    </w:p>
    <w:p w:rsidR="00BE21EA" w:rsidRDefault="00BE21EA" w:rsidP="008A6D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>1.Одобрить проект планировки территории с совмещенного с проектом межевания территории линейного объекта: «</w:t>
      </w:r>
      <w:r w:rsidRPr="00457210">
        <w:rPr>
          <w:rFonts w:ascii="Times New Roman" w:hAnsi="Times New Roman" w:cs="Times New Roman"/>
          <w:sz w:val="24"/>
          <w:szCs w:val="24"/>
        </w:rPr>
        <w:t>Царичанское месторождение. Пункт налива нефти и технической воды</w:t>
      </w:r>
      <w:r w:rsidRPr="008A6DA4">
        <w:rPr>
          <w:rFonts w:ascii="Times New Roman" w:hAnsi="Times New Roman" w:cs="Times New Roman"/>
          <w:sz w:val="24"/>
          <w:szCs w:val="24"/>
        </w:rPr>
        <w:t xml:space="preserve">», проходящим по землям МО </w:t>
      </w:r>
      <w:r>
        <w:rPr>
          <w:rFonts w:ascii="Times New Roman" w:hAnsi="Times New Roman" w:cs="Times New Roman"/>
          <w:sz w:val="24"/>
          <w:szCs w:val="24"/>
        </w:rPr>
        <w:t>Судьбодаровский сельсовет</w:t>
      </w:r>
      <w:r w:rsidRPr="008A6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 w:rsidRPr="008A6DA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1EA" w:rsidRPr="008A6DA4" w:rsidRDefault="00BE21EA" w:rsidP="008A6D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1EA" w:rsidRPr="008A6DA4" w:rsidRDefault="00BE21EA" w:rsidP="008A6D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21EA" w:rsidRPr="008A6DA4" w:rsidRDefault="00BE21EA" w:rsidP="00D13F6E">
      <w:pPr>
        <w:pStyle w:val="ListParagraph"/>
        <w:ind w:hanging="436"/>
        <w:rPr>
          <w:rFonts w:ascii="Times New Roman" w:hAnsi="Times New Roman" w:cs="Times New Roman"/>
          <w:sz w:val="24"/>
          <w:szCs w:val="24"/>
        </w:rPr>
      </w:pPr>
      <w:r w:rsidRPr="008A6DA4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Осипов Ю.В.</w:t>
      </w:r>
    </w:p>
    <w:p w:rsidR="00BE21EA" w:rsidRDefault="00BE21EA" w:rsidP="00D13F6E">
      <w:pPr>
        <w:pStyle w:val="ListParagraph"/>
        <w:ind w:hanging="436"/>
        <w:rPr>
          <w:rFonts w:ascii="Times New Roman" w:hAnsi="Times New Roman" w:cs="Times New Roman"/>
          <w:sz w:val="24"/>
          <w:szCs w:val="24"/>
        </w:rPr>
      </w:pPr>
    </w:p>
    <w:p w:rsidR="00BE21EA" w:rsidRPr="008A6DA4" w:rsidRDefault="00BE21EA" w:rsidP="00D13F6E">
      <w:pPr>
        <w:pStyle w:val="ListParagraph"/>
        <w:ind w:hanging="436"/>
        <w:rPr>
          <w:rFonts w:ascii="Times New Roman" w:hAnsi="Times New Roman" w:cs="Times New Roman"/>
          <w:sz w:val="24"/>
          <w:szCs w:val="24"/>
        </w:rPr>
      </w:pPr>
    </w:p>
    <w:p w:rsidR="00BE21EA" w:rsidRPr="008A6DA4" w:rsidRDefault="00BE21EA" w:rsidP="00D13F6E">
      <w:pPr>
        <w:pStyle w:val="ListParagraph"/>
        <w:ind w:hanging="436"/>
        <w:rPr>
          <w:rFonts w:ascii="Times New Roman" w:hAnsi="Times New Roman" w:cs="Times New Roman"/>
          <w:sz w:val="24"/>
          <w:szCs w:val="24"/>
        </w:rPr>
      </w:pPr>
    </w:p>
    <w:p w:rsidR="00BE21EA" w:rsidRDefault="00BE21EA">
      <w:pPr>
        <w:rPr>
          <w:rFonts w:ascii="Times New Roman" w:hAnsi="Times New Roman" w:cs="Times New Roman"/>
          <w:sz w:val="24"/>
          <w:szCs w:val="24"/>
        </w:rPr>
      </w:pPr>
    </w:p>
    <w:sectPr w:rsidR="00BE21EA" w:rsidSect="00FB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D5A"/>
    <w:multiLevelType w:val="hybridMultilevel"/>
    <w:tmpl w:val="2508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AC2"/>
    <w:rsid w:val="000166C1"/>
    <w:rsid w:val="001D693B"/>
    <w:rsid w:val="001D6F83"/>
    <w:rsid w:val="001E55AC"/>
    <w:rsid w:val="00264362"/>
    <w:rsid w:val="00457210"/>
    <w:rsid w:val="004D3C10"/>
    <w:rsid w:val="00596145"/>
    <w:rsid w:val="00603E17"/>
    <w:rsid w:val="00695314"/>
    <w:rsid w:val="00776980"/>
    <w:rsid w:val="007C184C"/>
    <w:rsid w:val="008562FC"/>
    <w:rsid w:val="008A6DA4"/>
    <w:rsid w:val="008C7164"/>
    <w:rsid w:val="009358B8"/>
    <w:rsid w:val="009E17C0"/>
    <w:rsid w:val="00B511BB"/>
    <w:rsid w:val="00B844C4"/>
    <w:rsid w:val="00BE21EA"/>
    <w:rsid w:val="00C01666"/>
    <w:rsid w:val="00CA4E30"/>
    <w:rsid w:val="00CB7B03"/>
    <w:rsid w:val="00CC1C9F"/>
    <w:rsid w:val="00D01011"/>
    <w:rsid w:val="00D13F6E"/>
    <w:rsid w:val="00D81930"/>
    <w:rsid w:val="00D97AC2"/>
    <w:rsid w:val="00E60924"/>
    <w:rsid w:val="00EF48D5"/>
    <w:rsid w:val="00F535ED"/>
    <w:rsid w:val="00FB0A27"/>
    <w:rsid w:val="00FF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6D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275</Words>
  <Characters>1571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SudbSS</cp:lastModifiedBy>
  <cp:revision>9</cp:revision>
  <cp:lastPrinted>2016-02-19T11:32:00Z</cp:lastPrinted>
  <dcterms:created xsi:type="dcterms:W3CDTF">2015-07-31T03:45:00Z</dcterms:created>
  <dcterms:modified xsi:type="dcterms:W3CDTF">2016-07-25T11:58:00Z</dcterms:modified>
</cp:coreProperties>
</file>